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250"/>
        <w:gridCol w:w="3340"/>
      </w:tblGrid>
      <w:tr w:rsidR="007D778C" w:rsidRPr="00F538D5" w14:paraId="735B6F8F" w14:textId="77777777" w:rsidTr="00026209">
        <w:tc>
          <w:tcPr>
            <w:tcW w:w="3652" w:type="dxa"/>
            <w:vAlign w:val="center"/>
          </w:tcPr>
          <w:p w14:paraId="41FEA488" w14:textId="77777777" w:rsidR="007D778C" w:rsidRDefault="007D778C" w:rsidP="00CF6E69">
            <w:pPr>
              <w:jc w:val="center"/>
              <w:rPr>
                <w:b/>
                <w:color w:val="E36C0A" w:themeColor="accent6" w:themeShade="BF"/>
                <w:sz w:val="28"/>
                <w:szCs w:val="28"/>
              </w:rPr>
            </w:pPr>
            <w:r w:rsidRPr="003E526F">
              <w:rPr>
                <w:b/>
                <w:color w:val="E36C0A" w:themeColor="accent6" w:themeShade="BF"/>
                <w:sz w:val="28"/>
                <w:szCs w:val="28"/>
              </w:rPr>
              <w:t>Orange Tree Quilters</w:t>
            </w:r>
          </w:p>
          <w:p w14:paraId="60FAC6DA" w14:textId="77777777" w:rsidR="007D778C" w:rsidRDefault="007D778C" w:rsidP="00CF6E69">
            <w:pPr>
              <w:rPr>
                <w:b/>
                <w:color w:val="E36C0A" w:themeColor="accent6" w:themeShade="BF"/>
                <w:sz w:val="16"/>
                <w:szCs w:val="16"/>
              </w:rPr>
            </w:pPr>
          </w:p>
          <w:p w14:paraId="0FAB840C" w14:textId="77777777" w:rsidR="007D778C" w:rsidRDefault="007D778C" w:rsidP="00CF6E69">
            <w:pPr>
              <w:jc w:val="center"/>
              <w:rPr>
                <w:b/>
                <w:color w:val="E36C0A" w:themeColor="accent6" w:themeShade="BF"/>
                <w:sz w:val="16"/>
                <w:szCs w:val="16"/>
              </w:rPr>
            </w:pPr>
            <w:r w:rsidRPr="00192CA2">
              <w:rPr>
                <w:b/>
                <w:color w:val="E36C0A" w:themeColor="accent6" w:themeShade="BF"/>
                <w:sz w:val="16"/>
                <w:szCs w:val="16"/>
              </w:rPr>
              <w:t>Find us on Facebook</w:t>
            </w:r>
          </w:p>
          <w:p w14:paraId="41F57496" w14:textId="77777777" w:rsidR="007D778C" w:rsidRPr="00192CA2" w:rsidRDefault="007D778C" w:rsidP="00CF6E69">
            <w:pPr>
              <w:rPr>
                <w:sz w:val="16"/>
                <w:szCs w:val="16"/>
              </w:rPr>
            </w:pPr>
            <w:r w:rsidRPr="00677644">
              <w:rPr>
                <w:b/>
                <w:i/>
                <w:sz w:val="16"/>
                <w:szCs w:val="16"/>
              </w:rPr>
              <w:t>https://www.facebook.com/OrangeTreeQuilters/</w:t>
            </w:r>
          </w:p>
        </w:tc>
        <w:tc>
          <w:tcPr>
            <w:tcW w:w="2250" w:type="dxa"/>
            <w:vAlign w:val="center"/>
          </w:tcPr>
          <w:p w14:paraId="00866920" w14:textId="77777777" w:rsidR="007D778C" w:rsidRPr="00F538D5" w:rsidRDefault="007D778C" w:rsidP="00CF6E6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3144A3" wp14:editId="4B22D704">
                  <wp:extent cx="845789" cy="7905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637" cy="793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0" w:type="dxa"/>
            <w:vAlign w:val="center"/>
          </w:tcPr>
          <w:p w14:paraId="3F7BA0CE" w14:textId="77777777" w:rsidR="007D778C" w:rsidRPr="009F05C8" w:rsidRDefault="007D778C" w:rsidP="00CF6E69">
            <w:pPr>
              <w:jc w:val="center"/>
              <w:rPr>
                <w:b/>
                <w:color w:val="E36C0A" w:themeColor="accent6" w:themeShade="BF"/>
              </w:rPr>
            </w:pPr>
            <w:r w:rsidRPr="009F05C8">
              <w:rPr>
                <w:b/>
                <w:color w:val="E36C0A" w:themeColor="accent6" w:themeShade="BF"/>
              </w:rPr>
              <w:t>PO Box 146</w:t>
            </w:r>
          </w:p>
          <w:p w14:paraId="04D4D0D0" w14:textId="77777777" w:rsidR="007D778C" w:rsidRPr="00F538D5" w:rsidRDefault="007D778C" w:rsidP="00CF6E69">
            <w:pPr>
              <w:jc w:val="center"/>
            </w:pPr>
            <w:r w:rsidRPr="009F05C8">
              <w:rPr>
                <w:b/>
                <w:color w:val="E36C0A" w:themeColor="accent6" w:themeShade="BF"/>
              </w:rPr>
              <w:t>Aldgate  SA  5154</w:t>
            </w:r>
          </w:p>
        </w:tc>
      </w:tr>
    </w:tbl>
    <w:p w14:paraId="15D3C367" w14:textId="77777777" w:rsidR="007D778C" w:rsidRPr="00510CE1" w:rsidRDefault="007D778C" w:rsidP="007D778C">
      <w:pPr>
        <w:spacing w:after="0" w:line="240" w:lineRule="auto"/>
        <w:jc w:val="center"/>
        <w:rPr>
          <w:b/>
          <w:color w:val="E36C0A" w:themeColor="accent6" w:themeShade="BF"/>
          <w:sz w:val="16"/>
          <w:szCs w:val="16"/>
        </w:rPr>
      </w:pPr>
      <w:r w:rsidRPr="00510CE1">
        <w:rPr>
          <w:b/>
          <w:color w:val="E36C0A" w:themeColor="accent6" w:themeShade="BF"/>
          <w:sz w:val="16"/>
          <w:szCs w:val="16"/>
        </w:rPr>
        <w:t>Contacts</w:t>
      </w:r>
    </w:p>
    <w:p w14:paraId="77FC0308" w14:textId="77777777" w:rsidR="00E000FA" w:rsidRPr="00E000FA" w:rsidRDefault="00E000FA" w:rsidP="00E000FA">
      <w:pPr>
        <w:tabs>
          <w:tab w:val="left" w:pos="2160"/>
          <w:tab w:val="left" w:pos="4320"/>
          <w:tab w:val="right" w:pos="8910"/>
        </w:tabs>
        <w:spacing w:after="0" w:line="240" w:lineRule="auto"/>
        <w:jc w:val="both"/>
        <w:rPr>
          <w:sz w:val="16"/>
          <w:szCs w:val="16"/>
        </w:rPr>
      </w:pPr>
      <w:r w:rsidRPr="00E000FA">
        <w:rPr>
          <w:sz w:val="16"/>
          <w:szCs w:val="16"/>
        </w:rPr>
        <w:t>President</w:t>
      </w:r>
      <w:r w:rsidRPr="00E000FA">
        <w:rPr>
          <w:sz w:val="16"/>
          <w:szCs w:val="16"/>
        </w:rPr>
        <w:tab/>
        <w:t>Gwen Butler</w:t>
      </w:r>
      <w:r w:rsidRPr="00E000FA">
        <w:rPr>
          <w:sz w:val="16"/>
          <w:szCs w:val="16"/>
        </w:rPr>
        <w:tab/>
        <w:t>0408 845 203</w:t>
      </w:r>
      <w:r w:rsidRPr="00E000FA">
        <w:rPr>
          <w:sz w:val="16"/>
          <w:szCs w:val="16"/>
        </w:rPr>
        <w:tab/>
        <w:t>gwen.butler@internode.on.net</w:t>
      </w:r>
    </w:p>
    <w:p w14:paraId="1A0D4817" w14:textId="77777777" w:rsidR="00E000FA" w:rsidRPr="00E000FA" w:rsidRDefault="00E000FA" w:rsidP="00E000FA">
      <w:pPr>
        <w:tabs>
          <w:tab w:val="left" w:pos="2160"/>
          <w:tab w:val="left" w:pos="4320"/>
          <w:tab w:val="right" w:pos="8910"/>
        </w:tabs>
        <w:spacing w:after="0" w:line="240" w:lineRule="auto"/>
        <w:jc w:val="both"/>
        <w:rPr>
          <w:sz w:val="16"/>
          <w:szCs w:val="16"/>
        </w:rPr>
      </w:pPr>
      <w:r w:rsidRPr="00E000FA">
        <w:rPr>
          <w:sz w:val="16"/>
          <w:szCs w:val="16"/>
        </w:rPr>
        <w:t>Vice President</w:t>
      </w:r>
      <w:r w:rsidRPr="00E000FA">
        <w:rPr>
          <w:sz w:val="16"/>
          <w:szCs w:val="16"/>
        </w:rPr>
        <w:tab/>
        <w:t xml:space="preserve">Eve </w:t>
      </w:r>
      <w:proofErr w:type="spellStart"/>
      <w:r w:rsidRPr="00E000FA">
        <w:rPr>
          <w:sz w:val="16"/>
          <w:szCs w:val="16"/>
        </w:rPr>
        <w:t>Bologiannis</w:t>
      </w:r>
      <w:proofErr w:type="spellEnd"/>
      <w:r w:rsidRPr="00E000FA">
        <w:rPr>
          <w:sz w:val="16"/>
          <w:szCs w:val="16"/>
        </w:rPr>
        <w:tab/>
      </w:r>
      <w:r w:rsidR="00AF6206" w:rsidRPr="00AF6206">
        <w:rPr>
          <w:sz w:val="16"/>
          <w:szCs w:val="16"/>
        </w:rPr>
        <w:t>0418 818 573</w:t>
      </w:r>
      <w:r w:rsidRPr="00E000FA">
        <w:rPr>
          <w:sz w:val="16"/>
          <w:szCs w:val="16"/>
        </w:rPr>
        <w:tab/>
        <w:t>bemond@senet.com.au</w:t>
      </w:r>
    </w:p>
    <w:p w14:paraId="0A934957" w14:textId="77777777" w:rsidR="00E000FA" w:rsidRPr="00E000FA" w:rsidRDefault="00E000FA" w:rsidP="00E000FA">
      <w:pPr>
        <w:tabs>
          <w:tab w:val="left" w:pos="2160"/>
          <w:tab w:val="left" w:pos="4320"/>
          <w:tab w:val="right" w:pos="8910"/>
        </w:tabs>
        <w:spacing w:after="0" w:line="240" w:lineRule="auto"/>
        <w:jc w:val="both"/>
        <w:rPr>
          <w:sz w:val="16"/>
          <w:szCs w:val="16"/>
        </w:rPr>
      </w:pPr>
      <w:r w:rsidRPr="00E000FA">
        <w:rPr>
          <w:sz w:val="16"/>
          <w:szCs w:val="16"/>
        </w:rPr>
        <w:t>Secretary</w:t>
      </w:r>
      <w:r w:rsidRPr="00E000FA">
        <w:rPr>
          <w:sz w:val="16"/>
          <w:szCs w:val="16"/>
        </w:rPr>
        <w:tab/>
        <w:t>Rosemary Francis</w:t>
      </w:r>
      <w:r w:rsidRPr="00E000FA">
        <w:rPr>
          <w:sz w:val="16"/>
          <w:szCs w:val="16"/>
        </w:rPr>
        <w:tab/>
        <w:t>0457 388 140</w:t>
      </w:r>
      <w:r w:rsidRPr="00E000FA">
        <w:rPr>
          <w:sz w:val="16"/>
          <w:szCs w:val="16"/>
        </w:rPr>
        <w:tab/>
        <w:t>rfrancis@chariot.com.au</w:t>
      </w:r>
    </w:p>
    <w:p w14:paraId="4F713DCF" w14:textId="77777777" w:rsidR="00E000FA" w:rsidRPr="00E000FA" w:rsidRDefault="00E000FA" w:rsidP="00E000FA">
      <w:pPr>
        <w:tabs>
          <w:tab w:val="left" w:pos="2160"/>
          <w:tab w:val="left" w:pos="4320"/>
          <w:tab w:val="right" w:pos="8910"/>
        </w:tabs>
        <w:spacing w:after="0" w:line="240" w:lineRule="auto"/>
        <w:jc w:val="both"/>
        <w:rPr>
          <w:sz w:val="16"/>
          <w:szCs w:val="16"/>
        </w:rPr>
      </w:pPr>
      <w:r w:rsidRPr="00E000FA">
        <w:rPr>
          <w:sz w:val="16"/>
          <w:szCs w:val="16"/>
        </w:rPr>
        <w:t>Treasurer</w:t>
      </w:r>
      <w:r w:rsidRPr="00E000FA">
        <w:rPr>
          <w:sz w:val="16"/>
          <w:szCs w:val="16"/>
        </w:rPr>
        <w:tab/>
        <w:t>Joy Darby</w:t>
      </w:r>
      <w:r w:rsidRPr="00E000FA">
        <w:rPr>
          <w:sz w:val="16"/>
          <w:szCs w:val="16"/>
        </w:rPr>
        <w:tab/>
        <w:t>0408 534 241</w:t>
      </w:r>
      <w:r w:rsidRPr="00E000FA">
        <w:rPr>
          <w:sz w:val="16"/>
          <w:szCs w:val="16"/>
        </w:rPr>
        <w:tab/>
        <w:t>tothefarm@internode.on.net</w:t>
      </w:r>
    </w:p>
    <w:p w14:paraId="465D18AC" w14:textId="77777777" w:rsidR="00E000FA" w:rsidRPr="00E000FA" w:rsidRDefault="00E000FA" w:rsidP="00E000FA">
      <w:pPr>
        <w:tabs>
          <w:tab w:val="left" w:pos="2160"/>
          <w:tab w:val="left" w:pos="4320"/>
          <w:tab w:val="right" w:pos="8910"/>
        </w:tabs>
        <w:spacing w:after="0" w:line="240" w:lineRule="auto"/>
        <w:jc w:val="both"/>
        <w:rPr>
          <w:sz w:val="16"/>
          <w:szCs w:val="16"/>
        </w:rPr>
      </w:pPr>
      <w:r w:rsidRPr="00E000FA">
        <w:rPr>
          <w:sz w:val="16"/>
          <w:szCs w:val="16"/>
        </w:rPr>
        <w:t>Committee</w:t>
      </w:r>
      <w:r w:rsidRPr="00E000FA">
        <w:rPr>
          <w:sz w:val="16"/>
          <w:szCs w:val="16"/>
        </w:rPr>
        <w:tab/>
        <w:t>Pauline Kellaway</w:t>
      </w:r>
      <w:r w:rsidRPr="00E000FA">
        <w:rPr>
          <w:sz w:val="16"/>
          <w:szCs w:val="16"/>
        </w:rPr>
        <w:tab/>
        <w:t>0419 271 971</w:t>
      </w:r>
      <w:r w:rsidRPr="00E000FA">
        <w:rPr>
          <w:sz w:val="16"/>
          <w:szCs w:val="16"/>
        </w:rPr>
        <w:tab/>
        <w:t>kellaway@chariot.com.au</w:t>
      </w:r>
    </w:p>
    <w:p w14:paraId="7C885C97" w14:textId="4872DEB4" w:rsidR="00E000FA" w:rsidRPr="00E000FA" w:rsidRDefault="00E000FA" w:rsidP="00E000FA">
      <w:pPr>
        <w:tabs>
          <w:tab w:val="left" w:pos="2160"/>
          <w:tab w:val="left" w:pos="4320"/>
          <w:tab w:val="right" w:pos="8910"/>
        </w:tabs>
        <w:spacing w:after="0" w:line="240" w:lineRule="auto"/>
        <w:jc w:val="both"/>
        <w:rPr>
          <w:sz w:val="16"/>
          <w:szCs w:val="16"/>
        </w:rPr>
      </w:pPr>
      <w:r w:rsidRPr="00E000FA">
        <w:rPr>
          <w:sz w:val="16"/>
          <w:szCs w:val="16"/>
        </w:rPr>
        <w:t>Committee</w:t>
      </w:r>
      <w:r w:rsidRPr="00E000FA">
        <w:rPr>
          <w:sz w:val="16"/>
          <w:szCs w:val="16"/>
        </w:rPr>
        <w:tab/>
      </w:r>
      <w:r w:rsidR="00995565">
        <w:rPr>
          <w:sz w:val="16"/>
          <w:szCs w:val="16"/>
        </w:rPr>
        <w:t>Senga Work</w:t>
      </w:r>
      <w:r w:rsidR="00995565">
        <w:rPr>
          <w:sz w:val="16"/>
          <w:szCs w:val="16"/>
        </w:rPr>
        <w:tab/>
      </w:r>
      <w:r w:rsidR="00995565" w:rsidRPr="00995565">
        <w:rPr>
          <w:sz w:val="16"/>
          <w:szCs w:val="16"/>
        </w:rPr>
        <w:t>0408 080 720</w:t>
      </w:r>
      <w:r w:rsidRPr="00E000FA">
        <w:rPr>
          <w:sz w:val="16"/>
          <w:szCs w:val="16"/>
        </w:rPr>
        <w:tab/>
      </w:r>
      <w:r w:rsidR="00995565" w:rsidRPr="00995565">
        <w:rPr>
          <w:sz w:val="16"/>
          <w:szCs w:val="16"/>
        </w:rPr>
        <w:t>sengaw56@gmail.com</w:t>
      </w:r>
      <w:r w:rsidR="00995565" w:rsidRPr="00E000FA">
        <w:rPr>
          <w:sz w:val="16"/>
          <w:szCs w:val="16"/>
        </w:rPr>
        <w:t xml:space="preserve"> </w:t>
      </w:r>
    </w:p>
    <w:p w14:paraId="16551275" w14:textId="77777777" w:rsidR="00E000FA" w:rsidRPr="00712843" w:rsidRDefault="00E000FA" w:rsidP="007D778C">
      <w:pPr>
        <w:pBdr>
          <w:top w:val="double" w:sz="4" w:space="1" w:color="E36C0A" w:themeColor="accent6" w:themeShade="BF"/>
        </w:pBdr>
        <w:tabs>
          <w:tab w:val="right" w:pos="8910"/>
        </w:tabs>
        <w:spacing w:after="120" w:line="240" w:lineRule="auto"/>
        <w:jc w:val="both"/>
        <w:rPr>
          <w:sz w:val="16"/>
          <w:szCs w:val="16"/>
        </w:rPr>
      </w:pPr>
    </w:p>
    <w:p w14:paraId="58B1C0E2" w14:textId="77777777" w:rsidR="007D778C" w:rsidRPr="007D778C" w:rsidRDefault="007D778C" w:rsidP="007D778C">
      <w:pPr>
        <w:pStyle w:val="ListParagraph"/>
        <w:numPr>
          <w:ilvl w:val="0"/>
          <w:numId w:val="2"/>
        </w:numPr>
        <w:ind w:left="426"/>
        <w:rPr>
          <w:b/>
        </w:rPr>
      </w:pPr>
      <w:r w:rsidRPr="007D778C">
        <w:t>O</w:t>
      </w:r>
      <w:r>
        <w:t>range Tree Quilters (O</w:t>
      </w:r>
      <w:r w:rsidRPr="007D778C">
        <w:t>TQ</w:t>
      </w:r>
      <w:r w:rsidR="00F4636F">
        <w:t xml:space="preserve">) </w:t>
      </w:r>
      <w:r w:rsidR="00F4636F" w:rsidRPr="007D778C">
        <w:t>thank</w:t>
      </w:r>
      <w:r w:rsidRPr="007D778C">
        <w:t xml:space="preserve"> you for your participation in this Mystery Workshop</w:t>
      </w:r>
      <w:r w:rsidRPr="007D778C">
        <w:rPr>
          <w:b/>
        </w:rPr>
        <w:t xml:space="preserve">. </w:t>
      </w:r>
    </w:p>
    <w:p w14:paraId="364188A7" w14:textId="77777777" w:rsidR="007D778C" w:rsidRDefault="007D778C" w:rsidP="007D778C">
      <w:pPr>
        <w:pStyle w:val="ListParagraph"/>
        <w:numPr>
          <w:ilvl w:val="0"/>
          <w:numId w:val="2"/>
        </w:numPr>
        <w:ind w:left="426"/>
      </w:pPr>
      <w:r>
        <w:t>Arrival time is from 9am. Sewing starts at 9.30am</w:t>
      </w:r>
    </w:p>
    <w:p w14:paraId="053C5A98" w14:textId="06CE715B" w:rsidR="00D60466" w:rsidRDefault="00D60466" w:rsidP="007D778C">
      <w:pPr>
        <w:pStyle w:val="ListParagraph"/>
        <w:numPr>
          <w:ilvl w:val="0"/>
          <w:numId w:val="2"/>
        </w:numPr>
        <w:ind w:left="426"/>
      </w:pPr>
      <w:r>
        <w:t xml:space="preserve">Due to Covid-19 you will need to bring your morning and afternoon tea, lunch, a </w:t>
      </w:r>
      <w:proofErr w:type="gramStart"/>
      <w:r>
        <w:t>mug</w:t>
      </w:r>
      <w:proofErr w:type="gramEnd"/>
      <w:r>
        <w:t xml:space="preserve"> and bottle of water.</w:t>
      </w:r>
    </w:p>
    <w:p w14:paraId="05EDE3B8" w14:textId="77777777" w:rsidR="007D778C" w:rsidRDefault="007D778C" w:rsidP="007D778C">
      <w:pPr>
        <w:pStyle w:val="ListParagraph"/>
        <w:numPr>
          <w:ilvl w:val="0"/>
          <w:numId w:val="2"/>
        </w:numPr>
        <w:ind w:left="426"/>
      </w:pPr>
      <w:r>
        <w:t xml:space="preserve">There </w:t>
      </w:r>
      <w:r w:rsidR="00E06231">
        <w:t xml:space="preserve">are </w:t>
      </w:r>
      <w:r>
        <w:t>fridge</w:t>
      </w:r>
      <w:r w:rsidR="00E06231">
        <w:t>s available for your food and water.</w:t>
      </w:r>
      <w:r w:rsidR="00871C10">
        <w:t xml:space="preserve"> </w:t>
      </w:r>
      <w:r w:rsidR="00E06231">
        <w:t>Please label your food containers with your name to avoid mix-ups</w:t>
      </w:r>
      <w:r>
        <w:t>.</w:t>
      </w:r>
    </w:p>
    <w:p w14:paraId="1245B887" w14:textId="198C6127" w:rsidR="007D778C" w:rsidRPr="00462BCB" w:rsidRDefault="007D778C" w:rsidP="00462BCB">
      <w:pPr>
        <w:spacing w:after="0" w:line="240" w:lineRule="auto"/>
        <w:jc w:val="center"/>
        <w:rPr>
          <w:b/>
          <w:color w:val="FF0000"/>
        </w:rPr>
      </w:pPr>
      <w:r w:rsidRPr="00462BCB">
        <w:rPr>
          <w:b/>
          <w:color w:val="FF0000"/>
        </w:rPr>
        <w:t>Should you want to take an extra kit or two home</w:t>
      </w:r>
      <w:r w:rsidR="00462BCB">
        <w:rPr>
          <w:b/>
          <w:color w:val="FF0000"/>
        </w:rPr>
        <w:t>,</w:t>
      </w:r>
      <w:r w:rsidRPr="00462BCB">
        <w:rPr>
          <w:b/>
          <w:color w:val="FF0000"/>
        </w:rPr>
        <w:t xml:space="preserve"> please let </w:t>
      </w:r>
      <w:r w:rsidR="008D721F">
        <w:rPr>
          <w:b/>
          <w:color w:val="FF0000"/>
        </w:rPr>
        <w:t>Rosemary</w:t>
      </w:r>
      <w:r w:rsidRPr="00462BCB">
        <w:rPr>
          <w:b/>
          <w:color w:val="FF0000"/>
        </w:rPr>
        <w:t xml:space="preserve"> know so that Lessa and Faye can bring those to the sewing day for you to purchase. Kits are $50.00.</w:t>
      </w:r>
    </w:p>
    <w:p w14:paraId="17C4CCBE" w14:textId="77777777" w:rsidR="007D778C" w:rsidRPr="00712843" w:rsidRDefault="007D778C" w:rsidP="007D778C">
      <w:pPr>
        <w:tabs>
          <w:tab w:val="left" w:pos="2372"/>
        </w:tabs>
        <w:spacing w:after="0" w:line="240" w:lineRule="auto"/>
        <w:rPr>
          <w:rFonts w:ascii="Comic Sans MS" w:hAnsi="Comic Sans MS"/>
          <w:b/>
          <w:color w:val="3366FF"/>
          <w:sz w:val="16"/>
          <w:szCs w:val="16"/>
        </w:rPr>
      </w:pPr>
    </w:p>
    <w:p w14:paraId="73EF4340" w14:textId="77777777" w:rsidR="007D778C" w:rsidRPr="007D778C" w:rsidRDefault="007D778C" w:rsidP="007D778C">
      <w:pPr>
        <w:tabs>
          <w:tab w:val="left" w:pos="2372"/>
        </w:tabs>
        <w:spacing w:after="0" w:line="240" w:lineRule="auto"/>
        <w:jc w:val="center"/>
        <w:rPr>
          <w:rFonts w:ascii="Comic Sans MS" w:hAnsi="Comic Sans MS"/>
          <w:b/>
          <w:color w:val="3366FF"/>
          <w:sz w:val="24"/>
          <w:szCs w:val="24"/>
        </w:rPr>
      </w:pPr>
      <w:r w:rsidRPr="007D778C">
        <w:rPr>
          <w:rFonts w:ascii="Comic Sans MS" w:hAnsi="Comic Sans MS"/>
          <w:b/>
          <w:color w:val="3366FF"/>
          <w:sz w:val="24"/>
          <w:szCs w:val="24"/>
        </w:rPr>
        <w:t>Bedford Mystery Quilt Workshop</w:t>
      </w:r>
    </w:p>
    <w:p w14:paraId="3CF3F13A" w14:textId="77777777" w:rsidR="007D778C" w:rsidRPr="007D778C" w:rsidRDefault="007D778C" w:rsidP="007D778C">
      <w:pPr>
        <w:tabs>
          <w:tab w:val="left" w:pos="2372"/>
        </w:tabs>
        <w:spacing w:after="120" w:line="240" w:lineRule="auto"/>
        <w:jc w:val="center"/>
        <w:rPr>
          <w:rFonts w:ascii="Comic Sans MS" w:hAnsi="Comic Sans MS"/>
          <w:sz w:val="24"/>
          <w:szCs w:val="24"/>
        </w:rPr>
      </w:pPr>
      <w:r w:rsidRPr="007D778C">
        <w:rPr>
          <w:rFonts w:ascii="Comic Sans MS" w:hAnsi="Comic Sans MS"/>
          <w:sz w:val="24"/>
          <w:szCs w:val="24"/>
        </w:rPr>
        <w:t>Conducted by Lessa Siegele and Faye Packham</w:t>
      </w:r>
    </w:p>
    <w:p w14:paraId="757A0506" w14:textId="0AC03E6E" w:rsidR="007D778C" w:rsidRPr="007D778C" w:rsidRDefault="007D778C" w:rsidP="007D778C">
      <w:pPr>
        <w:tabs>
          <w:tab w:val="left" w:pos="2372"/>
        </w:tabs>
        <w:spacing w:after="0" w:line="240" w:lineRule="auto"/>
        <w:jc w:val="center"/>
        <w:rPr>
          <w:rFonts w:ascii="Comic Sans MS" w:hAnsi="Comic Sans MS"/>
          <w:color w:val="3366FF"/>
          <w:sz w:val="24"/>
          <w:szCs w:val="24"/>
        </w:rPr>
      </w:pPr>
      <w:r w:rsidRPr="007D778C">
        <w:rPr>
          <w:rFonts w:ascii="Comic Sans MS" w:hAnsi="Comic Sans MS"/>
          <w:color w:val="3366FF"/>
          <w:sz w:val="24"/>
          <w:szCs w:val="24"/>
        </w:rPr>
        <w:t xml:space="preserve">Saturday </w:t>
      </w:r>
      <w:r w:rsidR="00D60466">
        <w:rPr>
          <w:rFonts w:ascii="Comic Sans MS" w:hAnsi="Comic Sans MS"/>
          <w:color w:val="3366FF"/>
          <w:sz w:val="24"/>
          <w:szCs w:val="24"/>
        </w:rPr>
        <w:t>30</w:t>
      </w:r>
      <w:r w:rsidR="00D60466" w:rsidRPr="00D60466">
        <w:rPr>
          <w:rFonts w:ascii="Comic Sans MS" w:hAnsi="Comic Sans MS"/>
          <w:color w:val="3366FF"/>
          <w:sz w:val="24"/>
          <w:szCs w:val="24"/>
          <w:vertAlign w:val="superscript"/>
        </w:rPr>
        <w:t>th</w:t>
      </w:r>
      <w:r w:rsidR="00D60466">
        <w:rPr>
          <w:rFonts w:ascii="Comic Sans MS" w:hAnsi="Comic Sans MS"/>
          <w:color w:val="3366FF"/>
          <w:sz w:val="24"/>
          <w:szCs w:val="24"/>
        </w:rPr>
        <w:t xml:space="preserve"> January</w:t>
      </w:r>
      <w:r w:rsidRPr="007D778C">
        <w:rPr>
          <w:rFonts w:ascii="Comic Sans MS" w:hAnsi="Comic Sans MS"/>
          <w:color w:val="3366FF"/>
          <w:sz w:val="24"/>
          <w:szCs w:val="24"/>
        </w:rPr>
        <w:t xml:space="preserve"> 20</w:t>
      </w:r>
      <w:r w:rsidR="008454E6">
        <w:rPr>
          <w:rFonts w:ascii="Comic Sans MS" w:hAnsi="Comic Sans MS"/>
          <w:color w:val="3366FF"/>
          <w:sz w:val="24"/>
          <w:szCs w:val="24"/>
        </w:rPr>
        <w:t>2</w:t>
      </w:r>
      <w:r w:rsidR="00D60466">
        <w:rPr>
          <w:rFonts w:ascii="Comic Sans MS" w:hAnsi="Comic Sans MS"/>
          <w:color w:val="3366FF"/>
          <w:sz w:val="24"/>
          <w:szCs w:val="24"/>
        </w:rPr>
        <w:t>1</w:t>
      </w:r>
      <w:r w:rsidRPr="007D778C">
        <w:rPr>
          <w:rFonts w:ascii="Comic Sans MS" w:hAnsi="Comic Sans MS"/>
          <w:color w:val="3366FF"/>
          <w:sz w:val="24"/>
          <w:szCs w:val="24"/>
        </w:rPr>
        <w:br/>
        <w:t>9.30am to 4.00pm</w:t>
      </w:r>
    </w:p>
    <w:p w14:paraId="651FB7E8" w14:textId="77777777" w:rsidR="007D778C" w:rsidRPr="007D778C" w:rsidRDefault="007D778C" w:rsidP="007D778C">
      <w:pPr>
        <w:tabs>
          <w:tab w:val="left" w:pos="1440"/>
          <w:tab w:val="left" w:pos="4140"/>
          <w:tab w:val="left" w:pos="7020"/>
          <w:tab w:val="right" w:pos="8010"/>
        </w:tabs>
        <w:spacing w:before="120" w:after="0" w:line="240" w:lineRule="auto"/>
        <w:jc w:val="center"/>
        <w:rPr>
          <w:rFonts w:ascii="Comic Sans MS" w:hAnsi="Comic Sans MS"/>
          <w:b/>
          <w:color w:val="990099"/>
          <w:sz w:val="24"/>
          <w:szCs w:val="24"/>
        </w:rPr>
      </w:pPr>
      <w:r w:rsidRPr="007D778C">
        <w:rPr>
          <w:rFonts w:ascii="Comic Sans MS" w:hAnsi="Comic Sans MS"/>
          <w:b/>
          <w:color w:val="990099"/>
          <w:sz w:val="24"/>
          <w:szCs w:val="24"/>
        </w:rPr>
        <w:t>Grange Uniting Church,</w:t>
      </w:r>
    </w:p>
    <w:p w14:paraId="0CDF1B85" w14:textId="77777777" w:rsidR="007D778C" w:rsidRPr="007D778C" w:rsidRDefault="007D778C" w:rsidP="007D778C">
      <w:pPr>
        <w:tabs>
          <w:tab w:val="left" w:pos="1440"/>
          <w:tab w:val="left" w:pos="4140"/>
          <w:tab w:val="left" w:pos="7020"/>
          <w:tab w:val="right" w:pos="8010"/>
        </w:tabs>
        <w:spacing w:after="0" w:line="240" w:lineRule="auto"/>
        <w:jc w:val="center"/>
        <w:rPr>
          <w:rFonts w:ascii="Comic Sans MS" w:hAnsi="Comic Sans MS"/>
          <w:color w:val="990099"/>
          <w:sz w:val="24"/>
          <w:szCs w:val="24"/>
        </w:rPr>
      </w:pPr>
      <w:r w:rsidRPr="007D778C">
        <w:rPr>
          <w:rFonts w:ascii="Comic Sans MS" w:hAnsi="Comic Sans MS"/>
          <w:color w:val="990099"/>
          <w:sz w:val="24"/>
          <w:szCs w:val="24"/>
        </w:rPr>
        <w:t>5 Beach Street, Grange, Adelaide SA 5022</w:t>
      </w:r>
    </w:p>
    <w:p w14:paraId="662F87CB" w14:textId="77777777" w:rsidR="00026209" w:rsidRDefault="00026209" w:rsidP="00026209">
      <w:pPr>
        <w:spacing w:after="0"/>
        <w:jc w:val="center"/>
      </w:pPr>
      <w:r>
        <w:t xml:space="preserve">Parking will be available in the street and on the tennis courts which will be accessible from </w:t>
      </w:r>
    </w:p>
    <w:p w14:paraId="487965B7" w14:textId="77777777" w:rsidR="00026209" w:rsidRDefault="00026209" w:rsidP="00026209">
      <w:pPr>
        <w:spacing w:after="0"/>
        <w:jc w:val="center"/>
      </w:pPr>
      <w:r>
        <w:t xml:space="preserve">Charles </w:t>
      </w:r>
      <w:r w:rsidR="00C9027A">
        <w:t>Sturt Ave</w:t>
      </w:r>
      <w:r>
        <w:t>.</w:t>
      </w:r>
    </w:p>
    <w:p w14:paraId="743FF7B1" w14:textId="77777777" w:rsidR="00026209" w:rsidRDefault="00026209" w:rsidP="00026209">
      <w:pPr>
        <w:spacing w:after="0"/>
        <w:jc w:val="center"/>
      </w:pPr>
    </w:p>
    <w:p w14:paraId="550E35D0" w14:textId="77777777" w:rsidR="00026209" w:rsidRDefault="00026209" w:rsidP="00026209">
      <w:pPr>
        <w:pStyle w:val="ListParagraph"/>
        <w:numPr>
          <w:ilvl w:val="0"/>
          <w:numId w:val="2"/>
        </w:numPr>
        <w:ind w:left="426"/>
      </w:pPr>
      <w:r>
        <w:t>Please bring your sewing gear. We will have some cutting boards and rulers for trimming.</w:t>
      </w:r>
    </w:p>
    <w:p w14:paraId="1D3357CA" w14:textId="77777777" w:rsidR="00026209" w:rsidRDefault="00026209" w:rsidP="00026209">
      <w:pPr>
        <w:pStyle w:val="ListParagraph"/>
        <w:numPr>
          <w:ilvl w:val="0"/>
          <w:numId w:val="2"/>
        </w:numPr>
        <w:ind w:left="426"/>
      </w:pPr>
      <w:r>
        <w:t>Sewing Machines and electrical equipment ideally should be tested and tagged.</w:t>
      </w:r>
    </w:p>
    <w:p w14:paraId="4F3BC2A7" w14:textId="2B930AE3" w:rsidR="00317A03" w:rsidRDefault="000228B1">
      <w:r>
        <w:t>Adelaide Sewing Centre or Otto and Penny’s Sewing Centre are two locations that can</w:t>
      </w:r>
      <w:r w:rsidR="004C1A30">
        <w:t xml:space="preserve"> supply the service</w:t>
      </w:r>
      <w:r w:rsidR="00D60466">
        <w:t xml:space="preserve"> for testing and tagging. </w:t>
      </w:r>
      <w:r w:rsidR="00C9027A">
        <w:t xml:space="preserve">However, you will need to contact them to make an appointment for the testing. </w:t>
      </w:r>
      <w:r w:rsidR="004C1A30">
        <w:t xml:space="preserve"> </w:t>
      </w:r>
      <w:r w:rsidR="00D60466">
        <w:t>There may</w:t>
      </w:r>
      <w:r w:rsidR="00C9027A">
        <w:t xml:space="preserve"> also be </w:t>
      </w:r>
      <w:r>
        <w:t>other</w:t>
      </w:r>
      <w:r w:rsidR="00D60466">
        <w:t xml:space="preserve"> facilities</w:t>
      </w:r>
      <w:r>
        <w:t xml:space="preserve"> that you might know in your location.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1295D" w:rsidRPr="00026209" w14:paraId="0FE37D16" w14:textId="77777777" w:rsidTr="009C4090">
        <w:tc>
          <w:tcPr>
            <w:tcW w:w="4788" w:type="dxa"/>
          </w:tcPr>
          <w:p w14:paraId="42A76765" w14:textId="77777777" w:rsidR="0071295D" w:rsidRPr="00026209" w:rsidRDefault="0071295D" w:rsidP="000262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222222"/>
                <w:spacing w:val="34"/>
                <w:kern w:val="36"/>
                <w:sz w:val="20"/>
                <w:szCs w:val="20"/>
              </w:rPr>
            </w:pPr>
            <w:r w:rsidRPr="00026209">
              <w:rPr>
                <w:rFonts w:ascii="Times New Roman" w:eastAsia="Times New Roman" w:hAnsi="Times New Roman" w:cs="Times New Roman"/>
                <w:b/>
                <w:bCs/>
                <w:caps/>
                <w:color w:val="222222"/>
                <w:spacing w:val="34"/>
                <w:kern w:val="36"/>
                <w:sz w:val="20"/>
                <w:szCs w:val="20"/>
              </w:rPr>
              <w:t>Otto and Penny sewing Centre</w:t>
            </w:r>
          </w:p>
          <w:p w14:paraId="2B3668A8" w14:textId="77777777" w:rsidR="0071295D" w:rsidRPr="00026209" w:rsidRDefault="0071295D" w:rsidP="000262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222222"/>
                <w:spacing w:val="34"/>
                <w:kern w:val="36"/>
              </w:rPr>
            </w:pPr>
          </w:p>
          <w:p w14:paraId="6159BC23" w14:textId="77777777" w:rsidR="0071295D" w:rsidRPr="00026209" w:rsidRDefault="0071295D" w:rsidP="00026209">
            <w:pPr>
              <w:outlineLvl w:val="0"/>
              <w:rPr>
                <w:rStyle w:val="lrzxr"/>
                <w:rFonts w:ascii="Arial" w:hAnsi="Arial" w:cs="Arial"/>
                <w:color w:val="222222"/>
                <w:shd w:val="clear" w:color="auto" w:fill="FFFFFF"/>
              </w:rPr>
            </w:pPr>
            <w:r w:rsidRPr="00026209">
              <w:rPr>
                <w:rStyle w:val="lrzxr"/>
                <w:rFonts w:ascii="Arial" w:hAnsi="Arial" w:cs="Arial"/>
                <w:color w:val="222222"/>
                <w:shd w:val="clear" w:color="auto" w:fill="FFFFFF"/>
              </w:rPr>
              <w:t xml:space="preserve">34 Smith St, </w:t>
            </w:r>
          </w:p>
          <w:p w14:paraId="4A937304" w14:textId="77777777" w:rsidR="0071295D" w:rsidRPr="00026209" w:rsidRDefault="0071295D" w:rsidP="00026209">
            <w:pPr>
              <w:outlineLvl w:val="0"/>
              <w:rPr>
                <w:rStyle w:val="lrzxr"/>
                <w:rFonts w:ascii="Arial" w:hAnsi="Arial" w:cs="Arial"/>
                <w:color w:val="222222"/>
                <w:shd w:val="clear" w:color="auto" w:fill="FFFFFF"/>
              </w:rPr>
            </w:pPr>
            <w:r w:rsidRPr="00026209">
              <w:rPr>
                <w:rStyle w:val="lrzxr"/>
                <w:rFonts w:ascii="Arial" w:hAnsi="Arial" w:cs="Arial"/>
                <w:color w:val="222222"/>
                <w:shd w:val="clear" w:color="auto" w:fill="FFFFFF"/>
              </w:rPr>
              <w:t>Walkerville SA 5081</w:t>
            </w:r>
          </w:p>
          <w:p w14:paraId="15B0344D" w14:textId="77777777" w:rsidR="0071295D" w:rsidRPr="00026209" w:rsidRDefault="0071295D" w:rsidP="00026209">
            <w:pPr>
              <w:outlineLvl w:val="0"/>
            </w:pPr>
            <w:r w:rsidRPr="00B67B63">
              <w:rPr>
                <w:rFonts w:ascii="Helvetica" w:eastAsia="Times New Roman" w:hAnsi="Helvetica" w:cs="Helvetica"/>
                <w:color w:val="333333"/>
              </w:rPr>
              <w:t xml:space="preserve">Ph </w:t>
            </w:r>
            <w:r w:rsidRPr="00026209">
              <w:rPr>
                <w:rFonts w:ascii="Helvetica" w:eastAsia="Times New Roman" w:hAnsi="Helvetica" w:cs="Helvetica"/>
                <w:color w:val="333333"/>
              </w:rPr>
              <w:tab/>
            </w:r>
            <w:r w:rsidRPr="00B67B63">
              <w:rPr>
                <w:rFonts w:ascii="Helvetica" w:eastAsia="Times New Roman" w:hAnsi="Helvetica" w:cs="Helvetica"/>
                <w:color w:val="333333"/>
              </w:rPr>
              <w:t>(08) 8342 0533</w:t>
            </w:r>
          </w:p>
        </w:tc>
        <w:tc>
          <w:tcPr>
            <w:tcW w:w="4788" w:type="dxa"/>
          </w:tcPr>
          <w:p w14:paraId="23D32B44" w14:textId="77777777" w:rsidR="0071295D" w:rsidRPr="00026209" w:rsidRDefault="0071295D" w:rsidP="000262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222222"/>
                <w:spacing w:val="34"/>
                <w:kern w:val="36"/>
              </w:rPr>
            </w:pPr>
            <w:r w:rsidRPr="00026209">
              <w:rPr>
                <w:rFonts w:ascii="Times New Roman" w:eastAsia="Times New Roman" w:hAnsi="Times New Roman" w:cs="Times New Roman"/>
                <w:b/>
                <w:bCs/>
                <w:caps/>
                <w:color w:val="222222"/>
                <w:spacing w:val="34"/>
                <w:kern w:val="36"/>
              </w:rPr>
              <w:t>Adelaide Sewing Centre</w:t>
            </w:r>
          </w:p>
          <w:p w14:paraId="772F9981" w14:textId="77777777" w:rsidR="0071295D" w:rsidRPr="00026209" w:rsidRDefault="0071295D" w:rsidP="000262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222222"/>
                <w:spacing w:val="34"/>
                <w:kern w:val="36"/>
              </w:rPr>
            </w:pPr>
          </w:p>
          <w:p w14:paraId="7820E6D7" w14:textId="77777777" w:rsidR="0071295D" w:rsidRPr="00026209" w:rsidRDefault="0071295D" w:rsidP="00026209">
            <w:pPr>
              <w:outlineLvl w:val="0"/>
              <w:rPr>
                <w:rFonts w:ascii="Arial" w:eastAsia="Times New Roman" w:hAnsi="Arial" w:cs="Arial"/>
                <w:color w:val="222222"/>
              </w:rPr>
            </w:pPr>
            <w:r w:rsidRPr="00B67B63">
              <w:rPr>
                <w:rFonts w:ascii="Arial" w:eastAsia="Times New Roman" w:hAnsi="Arial" w:cs="Arial"/>
                <w:color w:val="222222"/>
              </w:rPr>
              <w:t xml:space="preserve">647A Marion Rd, </w:t>
            </w:r>
          </w:p>
          <w:p w14:paraId="2144C569" w14:textId="77777777" w:rsidR="0071295D" w:rsidRPr="00B67B63" w:rsidRDefault="0071295D" w:rsidP="000262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222222"/>
                <w:spacing w:val="34"/>
                <w:kern w:val="36"/>
              </w:rPr>
            </w:pPr>
            <w:r w:rsidRPr="00B67B63">
              <w:rPr>
                <w:rFonts w:ascii="Arial" w:eastAsia="Times New Roman" w:hAnsi="Arial" w:cs="Arial"/>
                <w:color w:val="222222"/>
              </w:rPr>
              <w:t>Ascot Park SA 5043</w:t>
            </w:r>
          </w:p>
          <w:p w14:paraId="665617FF" w14:textId="77777777" w:rsidR="0071295D" w:rsidRPr="00026209" w:rsidRDefault="0071295D" w:rsidP="00026209">
            <w:pPr>
              <w:outlineLvl w:val="0"/>
            </w:pPr>
            <w:r w:rsidRPr="00B67B63">
              <w:rPr>
                <w:rFonts w:ascii="Helvetica" w:eastAsia="Times New Roman" w:hAnsi="Helvetica" w:cs="Helvetica"/>
                <w:color w:val="333333"/>
              </w:rPr>
              <w:t>Ph</w:t>
            </w:r>
            <w:r w:rsidRPr="00026209">
              <w:rPr>
                <w:rFonts w:ascii="Helvetica" w:eastAsia="Times New Roman" w:hAnsi="Helvetica" w:cs="Helvetica"/>
                <w:color w:val="333333"/>
              </w:rPr>
              <w:t>:</w:t>
            </w:r>
            <w:r w:rsidRPr="00026209">
              <w:rPr>
                <w:rFonts w:ascii="Helvetica" w:eastAsia="Times New Roman" w:hAnsi="Helvetica" w:cs="Helvetica"/>
                <w:color w:val="333333"/>
              </w:rPr>
              <w:tab/>
            </w:r>
            <w:r w:rsidRPr="00B67B63">
              <w:rPr>
                <w:rFonts w:ascii="Helvetica" w:eastAsia="Times New Roman" w:hAnsi="Helvetica" w:cs="Helvetica"/>
                <w:color w:val="333333"/>
              </w:rPr>
              <w:t>(08) 8276 3273</w:t>
            </w:r>
          </w:p>
        </w:tc>
      </w:tr>
    </w:tbl>
    <w:p w14:paraId="25427A9A" w14:textId="77777777" w:rsidR="00712843" w:rsidRDefault="00712843">
      <w:pPr>
        <w:rPr>
          <w:sz w:val="24"/>
          <w:szCs w:val="24"/>
        </w:rPr>
      </w:pPr>
    </w:p>
    <w:p w14:paraId="026635F9" w14:textId="77777777" w:rsidR="0054430F" w:rsidRPr="00026209" w:rsidRDefault="0054430F">
      <w:pPr>
        <w:rPr>
          <w:sz w:val="24"/>
          <w:szCs w:val="24"/>
        </w:rPr>
      </w:pPr>
      <w:r w:rsidRPr="00026209">
        <w:rPr>
          <w:sz w:val="24"/>
          <w:szCs w:val="24"/>
        </w:rPr>
        <w:t>OTQ wishes all participants a very happy day.</w:t>
      </w:r>
    </w:p>
    <w:sectPr w:rsidR="0054430F" w:rsidRPr="00026209" w:rsidSect="00712843">
      <w:pgSz w:w="12240" w:h="15840"/>
      <w:pgMar w:top="567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63C83"/>
    <w:multiLevelType w:val="hybridMultilevel"/>
    <w:tmpl w:val="15A8173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420CE"/>
    <w:multiLevelType w:val="hybridMultilevel"/>
    <w:tmpl w:val="7504B4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005738"/>
    <w:multiLevelType w:val="hybridMultilevel"/>
    <w:tmpl w:val="9454ECE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F85"/>
    <w:rsid w:val="000228B1"/>
    <w:rsid w:val="00026209"/>
    <w:rsid w:val="00036854"/>
    <w:rsid w:val="00086E2F"/>
    <w:rsid w:val="00213430"/>
    <w:rsid w:val="00236046"/>
    <w:rsid w:val="002B49FD"/>
    <w:rsid w:val="00310D08"/>
    <w:rsid w:val="00317A03"/>
    <w:rsid w:val="003E5F2E"/>
    <w:rsid w:val="00462BCB"/>
    <w:rsid w:val="004C1A30"/>
    <w:rsid w:val="0054430F"/>
    <w:rsid w:val="005F2B93"/>
    <w:rsid w:val="00677644"/>
    <w:rsid w:val="00712843"/>
    <w:rsid w:val="0071295D"/>
    <w:rsid w:val="0077568A"/>
    <w:rsid w:val="007D778C"/>
    <w:rsid w:val="008454E6"/>
    <w:rsid w:val="00871C10"/>
    <w:rsid w:val="008D721F"/>
    <w:rsid w:val="00995565"/>
    <w:rsid w:val="00AF6206"/>
    <w:rsid w:val="00B475A8"/>
    <w:rsid w:val="00B67B63"/>
    <w:rsid w:val="00C9027A"/>
    <w:rsid w:val="00CC22D2"/>
    <w:rsid w:val="00D60466"/>
    <w:rsid w:val="00E000FA"/>
    <w:rsid w:val="00E00F85"/>
    <w:rsid w:val="00E06231"/>
    <w:rsid w:val="00E95EBB"/>
    <w:rsid w:val="00F4636F"/>
    <w:rsid w:val="00FD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C83C2"/>
  <w15:docId w15:val="{CA9A0F2F-FB7E-4652-A856-7CFB9A900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67B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B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67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8qarf">
    <w:name w:val="w8qarf"/>
    <w:basedOn w:val="DefaultParagraphFont"/>
    <w:rsid w:val="00B67B63"/>
  </w:style>
  <w:style w:type="character" w:styleId="Hyperlink">
    <w:name w:val="Hyperlink"/>
    <w:basedOn w:val="DefaultParagraphFont"/>
    <w:uiPriority w:val="99"/>
    <w:unhideWhenUsed/>
    <w:rsid w:val="00B67B63"/>
    <w:rPr>
      <w:color w:val="0000FF"/>
      <w:u w:val="single"/>
    </w:rPr>
  </w:style>
  <w:style w:type="character" w:customStyle="1" w:styleId="lrzxr">
    <w:name w:val="lrzxr"/>
    <w:basedOn w:val="DefaultParagraphFont"/>
    <w:rsid w:val="00B67B63"/>
  </w:style>
  <w:style w:type="table" w:styleId="TableGrid">
    <w:name w:val="Table Grid"/>
    <w:basedOn w:val="TableNormal"/>
    <w:uiPriority w:val="59"/>
    <w:rsid w:val="00712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7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5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7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8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604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8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8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13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5295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50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8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81940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82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42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11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69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88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16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000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99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365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38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37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190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8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Gwen</dc:creator>
  <cp:lastModifiedBy>Bruce Rossini</cp:lastModifiedBy>
  <cp:revision>15</cp:revision>
  <dcterms:created xsi:type="dcterms:W3CDTF">2019-11-18T02:50:00Z</dcterms:created>
  <dcterms:modified xsi:type="dcterms:W3CDTF">2021-01-04T22:02:00Z</dcterms:modified>
</cp:coreProperties>
</file>